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34" w:rsidRPr="00D55651" w:rsidRDefault="00BA5D34" w:rsidP="00BA5D34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T</w:t>
      </w:r>
      <w:r w:rsidRPr="00D55651">
        <w:rPr>
          <w:b/>
          <w:bCs/>
          <w:sz w:val="24"/>
          <w:szCs w:val="24"/>
        </w:rPr>
        <w:t>.C.</w:t>
      </w:r>
    </w:p>
    <w:p w:rsidR="00BA5D34" w:rsidRPr="00D55651" w:rsidRDefault="00BA5D34" w:rsidP="00BA5D34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ŞANLIURFA </w:t>
      </w:r>
      <w:r w:rsidRPr="00D55651">
        <w:rPr>
          <w:b/>
          <w:bCs/>
          <w:sz w:val="24"/>
          <w:szCs w:val="24"/>
        </w:rPr>
        <w:t>VALİLİĞİ</w:t>
      </w:r>
    </w:p>
    <w:p w:rsidR="00BA5D34" w:rsidRPr="00D55651" w:rsidRDefault="00BA5D34" w:rsidP="00BA5D3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5651">
        <w:rPr>
          <w:b/>
          <w:bCs/>
          <w:sz w:val="24"/>
          <w:szCs w:val="24"/>
        </w:rPr>
        <w:t>İL MİLLİ EĞİTİM MÜDÜRLÜĞÜ</w:t>
      </w:r>
    </w:p>
    <w:p w:rsidR="004D353F" w:rsidRPr="00D55651" w:rsidRDefault="004D353F" w:rsidP="004D353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BEDİÜZZAMAN SAİD NURSİ İMAM HATİP ORTAOKULU</w:t>
      </w:r>
    </w:p>
    <w:p w:rsidR="00BA5D34" w:rsidRPr="00D55651" w:rsidRDefault="00BA5D34" w:rsidP="00BA5D3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0"/>
      </w:tblGrid>
      <w:tr w:rsidR="004D353F" w:rsidRPr="00D55651" w:rsidTr="004D353F">
        <w:trPr>
          <w:trHeight w:val="6180"/>
          <w:jc w:val="center"/>
        </w:trPr>
        <w:tc>
          <w:tcPr>
            <w:tcW w:w="8510" w:type="dxa"/>
          </w:tcPr>
          <w:p w:rsidR="004D353F" w:rsidRPr="00D55651" w:rsidRDefault="00A20189" w:rsidP="009A43A7">
            <w:pPr>
              <w:jc w:val="both"/>
              <w:rPr>
                <w:b/>
                <w:bCs/>
                <w:sz w:val="24"/>
                <w:szCs w:val="24"/>
              </w:rPr>
            </w:pPr>
            <w:r w:rsidRPr="00A20189">
              <w:rPr>
                <w:noProof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1" type="#_x0000_t75" style="position:absolute;left:0;text-align:left;margin-left:9.95pt;margin-top:5.45pt;width:92.9pt;height:92.55pt;z-index:251660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aXje/AAAA2gAAAA8AAABkcnMvZG93bnJldi54bWxET02LwjAQvS/4H8II3tbEPYhUo4hY3MNe&#10;7O5h9zY0Y1psJrXJ1vrvjSB4Gh7vc1abwTWipy7UnjXMpgoEcelNzVbDz3f+vgARIrLBxjNpuFGA&#10;zXr0tsLM+CsfqS+iFSmEQ4YaqhjbTMpQVuQwTH1LnLiT7xzGBDsrTYfXFO4a+aHUXDqsOTVU2NKu&#10;ovJc/DsNvyruMXe9yb/4ciisknb212s9GQ/bJYhIQ3yJn+5Pk+bD45XHle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2l43vwAAANoAAAAPAAAAAAAAAAAAAAAAAJ8CAABk&#10;cnMvZG93bnJldi54bWxQSwUGAAAAAAQABAD3AAAAiwMAAAAA&#10;">
                  <v:imagedata r:id="rId7" o:title=""/>
                </v:shape>
              </w:pict>
            </w:r>
            <w:r w:rsidR="004D353F">
              <w:rPr>
                <w:rFonts w:ascii="Lucida Sans Unicode" w:hAnsi="Lucida Sans Unicode" w:cs="Lucida Sans Unicode"/>
                <w:b/>
                <w:noProof/>
                <w:sz w:val="24"/>
                <w:szCs w:val="24"/>
                <w:lang w:eastAsia="tr-TR"/>
              </w:rPr>
              <w:t xml:space="preserve">                                                                           </w:t>
            </w:r>
            <w:r w:rsidR="004D353F">
              <w:rPr>
                <w:rFonts w:ascii="Lucida Sans Unicode" w:hAnsi="Lucida Sans Unicode" w:cs="Lucida Sans Unicode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00175" cy="1343025"/>
                  <wp:effectExtent l="19050" t="0" r="9525" b="0"/>
                  <wp:docPr id="9" name="Resim 5" descr="IMG-20160311-WA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-20160311-WA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3F" w:rsidRPr="00D55651" w:rsidRDefault="004D353F" w:rsidP="009A43A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D353F" w:rsidRDefault="004D353F" w:rsidP="009A43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noProof/>
                <w:color w:val="FF33CC"/>
                <w:sz w:val="24"/>
                <w:szCs w:val="24"/>
                <w:lang w:eastAsia="tr-TR"/>
              </w:rPr>
              <w:drawing>
                <wp:inline distT="0" distB="0" distL="0" distR="0">
                  <wp:extent cx="5286375" cy="3933825"/>
                  <wp:effectExtent l="19050" t="0" r="9525" b="0"/>
                  <wp:docPr id="1" name="Resim 2" descr="IMG-20160317-WA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160317-WA0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375" cy="393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53F" w:rsidRDefault="004D353F" w:rsidP="009A43A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D353F" w:rsidRDefault="004D353F" w:rsidP="009A43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                              </w:t>
            </w:r>
          </w:p>
          <w:p w:rsidR="004D353F" w:rsidRPr="00D55651" w:rsidRDefault="004D353F" w:rsidP="004D35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BEDİÜZZAMAN SAİD NURSİ İMAM HATİP ORTAOKULU</w:t>
            </w:r>
          </w:p>
          <w:p w:rsidR="004D353F" w:rsidRDefault="004D353F" w:rsidP="004D353F">
            <w:pPr>
              <w:jc w:val="center"/>
              <w:rPr>
                <w:b/>
                <w:bCs/>
                <w:sz w:val="24"/>
                <w:szCs w:val="24"/>
              </w:rPr>
            </w:pPr>
            <w:r w:rsidRPr="00D55651">
              <w:rPr>
                <w:b/>
                <w:bCs/>
                <w:sz w:val="24"/>
                <w:szCs w:val="24"/>
              </w:rPr>
              <w:t>201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55651">
              <w:rPr>
                <w:b/>
                <w:bCs/>
                <w:sz w:val="24"/>
                <w:szCs w:val="24"/>
              </w:rPr>
              <w:t>-201</w:t>
            </w:r>
            <w:r>
              <w:rPr>
                <w:b/>
                <w:bCs/>
                <w:sz w:val="24"/>
                <w:szCs w:val="24"/>
              </w:rPr>
              <w:t xml:space="preserve">9 </w:t>
            </w:r>
            <w:r w:rsidRPr="00D55651">
              <w:rPr>
                <w:b/>
                <w:bCs/>
                <w:sz w:val="24"/>
                <w:szCs w:val="24"/>
              </w:rPr>
              <w:t>STRATEJİK PLAN</w:t>
            </w:r>
            <w:r>
              <w:rPr>
                <w:b/>
                <w:bCs/>
                <w:sz w:val="24"/>
                <w:szCs w:val="24"/>
              </w:rPr>
              <w:t xml:space="preserve">I </w:t>
            </w:r>
            <w:proofErr w:type="gramStart"/>
            <w:r>
              <w:rPr>
                <w:b/>
                <w:bCs/>
                <w:sz w:val="24"/>
                <w:szCs w:val="24"/>
              </w:rPr>
              <w:t>YIL SONU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FAALİYET RAPORU</w:t>
            </w:r>
          </w:p>
          <w:p w:rsidR="004D353F" w:rsidRPr="00D55651" w:rsidRDefault="004D353F" w:rsidP="009A43A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35BA7" w:rsidRPr="004D353F" w:rsidRDefault="00035BA7" w:rsidP="004D353F">
      <w:pPr>
        <w:rPr>
          <w:b/>
          <w:bCs/>
          <w:sz w:val="24"/>
          <w:szCs w:val="24"/>
        </w:rPr>
        <w:sectPr w:rsidR="00035BA7" w:rsidRPr="004D353F" w:rsidSect="00035BA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035BA7" w:rsidRDefault="00035BA7" w:rsidP="00035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035BA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Pr="00E523B8" w:rsidRDefault="00E523B8" w:rsidP="00E523B8">
      <w:pPr>
        <w:tabs>
          <w:tab w:val="center" w:pos="7852"/>
          <w:tab w:val="left" w:pos="11295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Theme="minorHAnsi" w:eastAsia="Times New Roman" w:hAnsiTheme="minorHAnsi" w:cs="Arial"/>
          <w:b/>
          <w:bCs/>
          <w:sz w:val="24"/>
          <w:szCs w:val="24"/>
          <w:lang w:eastAsia="tr-TR"/>
        </w:rPr>
        <w:tab/>
      </w:r>
      <w:r w:rsidR="00035BA7" w:rsidRPr="00E523B8">
        <w:rPr>
          <w:rFonts w:asciiTheme="minorHAnsi" w:eastAsia="Times New Roman" w:hAnsiTheme="minorHAnsi" w:cs="Arial"/>
          <w:b/>
          <w:bCs/>
          <w:sz w:val="24"/>
          <w:szCs w:val="24"/>
          <w:lang w:eastAsia="tr-TR"/>
        </w:rPr>
        <w:t xml:space="preserve">STRATEJİK </w:t>
      </w:r>
      <w:proofErr w:type="gramStart"/>
      <w:r w:rsidR="00035BA7" w:rsidRPr="00E523B8">
        <w:rPr>
          <w:rFonts w:asciiTheme="minorHAnsi" w:eastAsia="Times New Roman" w:hAnsiTheme="minorHAnsi" w:cs="Arial"/>
          <w:b/>
          <w:bCs/>
          <w:sz w:val="24"/>
          <w:szCs w:val="24"/>
          <w:lang w:eastAsia="tr-TR"/>
        </w:rPr>
        <w:t xml:space="preserve">PLAN  </w:t>
      </w:r>
      <w:r w:rsidR="00BA6EBD" w:rsidRPr="00E523B8">
        <w:rPr>
          <w:b/>
          <w:bCs/>
          <w:sz w:val="24"/>
          <w:szCs w:val="24"/>
        </w:rPr>
        <w:t>YIL</w:t>
      </w:r>
      <w:proofErr w:type="gramEnd"/>
      <w:r w:rsidR="00BA6EBD" w:rsidRPr="00E523B8">
        <w:rPr>
          <w:b/>
          <w:bCs/>
          <w:sz w:val="24"/>
          <w:szCs w:val="24"/>
        </w:rPr>
        <w:t xml:space="preserve"> SONU FAALİYET RAPORU</w:t>
      </w:r>
      <w:r>
        <w:rPr>
          <w:b/>
          <w:bCs/>
          <w:sz w:val="24"/>
          <w:szCs w:val="24"/>
        </w:rPr>
        <w:tab/>
      </w:r>
    </w:p>
    <w:tbl>
      <w:tblPr>
        <w:tblW w:w="50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3387"/>
        <w:gridCol w:w="3246"/>
        <w:gridCol w:w="1129"/>
        <w:gridCol w:w="1694"/>
        <w:gridCol w:w="1411"/>
        <w:gridCol w:w="1412"/>
        <w:gridCol w:w="1552"/>
        <w:gridCol w:w="1552"/>
      </w:tblGrid>
      <w:tr w:rsidR="00035BA7" w:rsidRPr="00DE3B89" w:rsidTr="00D141DB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035BA7" w:rsidRPr="00DE3B89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- öğretim</w:t>
            </w:r>
          </w:p>
        </w:tc>
      </w:tr>
      <w:tr w:rsidR="00035BA7" w:rsidRPr="00DE3B89" w:rsidTr="00D141DB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035BA7" w:rsidRPr="00DE3B89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C566C2">
              <w:rPr>
                <w:b/>
                <w:bCs/>
                <w:u w:val="single"/>
                <w:lang w:eastAsia="tr-TR"/>
              </w:rPr>
              <w:t>Stratejik Amaç 1:</w:t>
            </w:r>
            <w:r w:rsidRPr="00C566C2">
              <w:rPr>
                <w:u w:val="single"/>
                <w:lang w:eastAsia="tr-TR"/>
              </w:rPr>
              <w:t xml:space="preserve"> 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6C3291" w:rsidRDefault="00D141DB" w:rsidP="006C329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D141DB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gramStart"/>
            <w:r w:rsidRPr="00D141DB">
              <w:rPr>
                <w:rFonts w:ascii="Times New Roman" w:hAnsi="Times New Roman"/>
                <w:sz w:val="20"/>
                <w:szCs w:val="20"/>
                <w:lang w:eastAsia="tr-TR"/>
              </w:rPr>
              <w:t>Öğrencilerimizin ders ve akademik başarısını artırmak.</w:t>
            </w:r>
            <w:proofErr w:type="gramEnd"/>
          </w:p>
        </w:tc>
      </w:tr>
      <w:tr w:rsidR="00035BA7" w:rsidRPr="00DE3B89" w:rsidTr="00AD2124">
        <w:trPr>
          <w:trHeight w:val="603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035BA7" w:rsidRPr="00DE3B89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Hedef 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  <w:r w:rsidR="00035BA7"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</w:t>
            </w:r>
            <w:proofErr w:type="gramEnd"/>
            <w:r w:rsidR="00035BA7"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035BA7" w:rsidRPr="006C3291" w:rsidRDefault="00D141DB" w:rsidP="006C3291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D141DB">
              <w:rPr>
                <w:rFonts w:ascii="Times New Roman" w:hAnsi="Times New Roman"/>
                <w:sz w:val="20"/>
                <w:szCs w:val="20"/>
                <w:lang w:eastAsia="tr-TR"/>
              </w:rPr>
              <w:t>öğrencilerimizin</w:t>
            </w:r>
            <w:proofErr w:type="gramEnd"/>
            <w:r w:rsidRPr="00D141DB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plan dönemi içerisinde 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başarılarını artırmaya yönelik çalışmalar</w:t>
            </w:r>
          </w:p>
        </w:tc>
      </w:tr>
      <w:tr w:rsidR="00035BA7" w:rsidRPr="00DE3B89" w:rsidTr="00D141DB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BA5D34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BA5D34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 xml:space="preserve">Sınavlardaki başarı durumunun düzenli yükselişini </w:t>
            </w:r>
          </w:p>
        </w:tc>
      </w:tr>
      <w:tr w:rsidR="00035BA7" w:rsidRPr="00DE3B89" w:rsidTr="00D141DB">
        <w:trPr>
          <w:trHeight w:val="72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035BA7" w:rsidRPr="00DE3B89" w:rsidTr="00D141DB">
        <w:trPr>
          <w:trHeight w:val="345"/>
          <w:tblCellSpacing w:w="0" w:type="dxa"/>
        </w:trPr>
        <w:tc>
          <w:tcPr>
            <w:tcW w:w="438" w:type="dxa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035BA7" w:rsidRPr="00DE3B89" w:rsidTr="00AD2124">
        <w:trPr>
          <w:cantSplit/>
          <w:trHeight w:val="799"/>
          <w:tblCellSpacing w:w="0" w:type="dxa"/>
        </w:trPr>
        <w:tc>
          <w:tcPr>
            <w:tcW w:w="438" w:type="dxa"/>
            <w:textDirection w:val="btL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4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035BA7" w:rsidRPr="00DE3B89" w:rsidTr="00D141DB">
        <w:trPr>
          <w:trHeight w:val="565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035BA7" w:rsidRPr="00AD2124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D2124">
              <w:rPr>
                <w:rFonts w:ascii="Times New Roman" w:hAnsi="Times New Roman"/>
                <w:sz w:val="20"/>
                <w:szCs w:val="20"/>
                <w:lang w:eastAsia="tr-TR"/>
              </w:rPr>
              <w:t>Başarılı öğretmen ve öğrencilerin tespit edilerek her yıl ödüllendirilmesi ve başarılarının okul toplumunca kutlanması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="00035BA7"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2" w:type="dxa"/>
            <w:vAlign w:val="center"/>
          </w:tcPr>
          <w:p w:rsidR="00035BA7" w:rsidRPr="00DE3B89" w:rsidRDefault="00BA455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</w:t>
            </w:r>
            <w:r w:rsidR="00AD21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5BA7" w:rsidRPr="00DE3B89" w:rsidTr="00AD2124">
        <w:trPr>
          <w:trHeight w:val="825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035BA7" w:rsidRPr="00AD2124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gramStart"/>
            <w:r w:rsidRPr="00AD2124">
              <w:rPr>
                <w:rFonts w:ascii="Times New Roman" w:hAnsi="Times New Roman"/>
                <w:sz w:val="20"/>
                <w:szCs w:val="20"/>
                <w:lang w:eastAsia="tr-TR"/>
              </w:rPr>
              <w:t>Hafta sonu kurslarının düzenlenmesi</w:t>
            </w:r>
            <w:r w:rsidR="00035BA7" w:rsidRPr="00AD21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jc w:val="center"/>
            </w:pPr>
          </w:p>
        </w:tc>
        <w:tc>
          <w:tcPr>
            <w:tcW w:w="1412" w:type="dxa"/>
            <w:vAlign w:val="center"/>
          </w:tcPr>
          <w:p w:rsidR="00035BA7" w:rsidRPr="00DE3B89" w:rsidRDefault="00BA455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240 </w:t>
            </w:r>
            <w:r w:rsidR="00AD21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5BA7" w:rsidRPr="00DE3B89" w:rsidTr="00D141DB">
        <w:trPr>
          <w:trHeight w:val="510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035BA7" w:rsidRPr="00AD2124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AD2124">
              <w:rPr>
                <w:rFonts w:ascii="Times New Roman" w:hAnsi="Times New Roman"/>
                <w:sz w:val="20"/>
                <w:szCs w:val="20"/>
                <w:lang w:eastAsia="tr-TR"/>
              </w:rPr>
              <w:t>Öğrenciler için etkili ve verimli ders çalışma teknikleri ile ilgili rehberlik çalışmaların düzenlenmesi</w:t>
            </w:r>
          </w:p>
        </w:tc>
        <w:tc>
          <w:tcPr>
            <w:tcW w:w="1129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jc w:val="center"/>
            </w:pPr>
          </w:p>
        </w:tc>
        <w:tc>
          <w:tcPr>
            <w:tcW w:w="1412" w:type="dxa"/>
            <w:vAlign w:val="center"/>
          </w:tcPr>
          <w:p w:rsidR="00035BA7" w:rsidRPr="00DE3B89" w:rsidRDefault="00BA455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</w:t>
            </w:r>
            <w:r w:rsidR="00AD21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Tamamlandı</w:t>
            </w:r>
          </w:p>
        </w:tc>
        <w:tc>
          <w:tcPr>
            <w:tcW w:w="1552" w:type="dxa"/>
            <w:vAlign w:val="center"/>
            <w:hideMark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035BA7" w:rsidRPr="00DE3B89" w:rsidTr="00D141DB">
        <w:trPr>
          <w:trHeight w:val="419"/>
          <w:tblCellSpacing w:w="0" w:type="dxa"/>
        </w:trPr>
        <w:tc>
          <w:tcPr>
            <w:tcW w:w="438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633" w:type="dxa"/>
            <w:gridSpan w:val="2"/>
            <w:vAlign w:val="center"/>
          </w:tcPr>
          <w:p w:rsidR="00035BA7" w:rsidRPr="00AD2124" w:rsidRDefault="00D141DB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AD2124">
              <w:rPr>
                <w:rFonts w:ascii="Times New Roman" w:hAnsi="Times New Roman"/>
                <w:sz w:val="20"/>
                <w:szCs w:val="20"/>
                <w:lang w:eastAsia="tr-TR"/>
              </w:rPr>
              <w:t>Öğrencilerimiz ve velilerimiz için “etkili ve verimli ders çalışma yöntem ve teknikleri” ile ilgili seminer verilmesi</w:t>
            </w:r>
          </w:p>
        </w:tc>
        <w:tc>
          <w:tcPr>
            <w:tcW w:w="1129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12" w:type="dxa"/>
            <w:vAlign w:val="center"/>
          </w:tcPr>
          <w:p w:rsidR="00035BA7" w:rsidRPr="00DE3B89" w:rsidRDefault="00BA455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</w:t>
            </w:r>
            <w:r w:rsidR="00AD2124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gün</w:t>
            </w:r>
          </w:p>
        </w:tc>
        <w:tc>
          <w:tcPr>
            <w:tcW w:w="1552" w:type="dxa"/>
            <w:vAlign w:val="center"/>
          </w:tcPr>
          <w:p w:rsidR="00035BA7" w:rsidRPr="00DE3B89" w:rsidRDefault="00AD212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</w:p>
        </w:tc>
      </w:tr>
      <w:tr w:rsidR="00035BA7" w:rsidRPr="00DE3B89" w:rsidTr="00035BA7">
        <w:trPr>
          <w:trHeight w:val="419"/>
          <w:tblCellSpacing w:w="0" w:type="dxa"/>
        </w:trPr>
        <w:tc>
          <w:tcPr>
            <w:tcW w:w="15821" w:type="dxa"/>
            <w:gridSpan w:val="9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035BA7" w:rsidRPr="00DE3B89" w:rsidTr="00D141DB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AD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Bu sayede okulumuz Eğitim-Öğretim </w:t>
            </w:r>
            <w:r w:rsidR="00AD2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sezonunda hedeflediği amacı gerçekleştirmiştir.</w:t>
            </w:r>
          </w:p>
        </w:tc>
      </w:tr>
      <w:tr w:rsidR="00035BA7" w:rsidRPr="00DE3B89" w:rsidTr="00D141DB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BA5D34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</w:t>
            </w:r>
            <w:r w:rsidR="00AD212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: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BA5D34" w:rsidRDefault="00AD2124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Planın ilk aşaması başarıyla gerçekleştirilmiştir.</w:t>
            </w:r>
          </w:p>
        </w:tc>
      </w:tr>
      <w:tr w:rsidR="00035BA7" w:rsidRPr="00DE3B89" w:rsidTr="00D141DB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96" w:type="dxa"/>
            <w:gridSpan w:val="7"/>
            <w:vAlign w:val="center"/>
          </w:tcPr>
          <w:p w:rsidR="00035BA7" w:rsidRPr="00DE3B89" w:rsidRDefault="00035BA7" w:rsidP="009A43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Okulun maddi yetersizlikleri Öneri: </w:t>
            </w:r>
            <w:r w:rsidR="00AD212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milli eğitimden ödenek verilmesi</w:t>
            </w:r>
          </w:p>
        </w:tc>
      </w:tr>
    </w:tbl>
    <w:p w:rsidR="00035BA7" w:rsidRPr="00DE3B89" w:rsidRDefault="00035BA7" w:rsidP="00035BA7">
      <w:r w:rsidRPr="00DE3B89">
        <w:t xml:space="preserve"> </w:t>
      </w:r>
    </w:p>
    <w:p w:rsidR="00867E30" w:rsidRDefault="00A52674" w:rsidP="00A526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E523B8">
        <w:rPr>
          <w:rFonts w:asciiTheme="minorHAnsi" w:eastAsia="Times New Roman" w:hAnsiTheme="minorHAnsi" w:cs="Arial"/>
          <w:b/>
          <w:bCs/>
          <w:sz w:val="24"/>
          <w:szCs w:val="24"/>
          <w:lang w:eastAsia="tr-TR"/>
        </w:rPr>
        <w:lastRenderedPageBreak/>
        <w:t xml:space="preserve">STRATEJİK </w:t>
      </w:r>
      <w:proofErr w:type="gramStart"/>
      <w:r w:rsidRPr="00E523B8">
        <w:rPr>
          <w:rFonts w:asciiTheme="minorHAnsi" w:eastAsia="Times New Roman" w:hAnsiTheme="minorHAnsi" w:cs="Arial"/>
          <w:b/>
          <w:bCs/>
          <w:sz w:val="24"/>
          <w:szCs w:val="24"/>
          <w:lang w:eastAsia="tr-TR"/>
        </w:rPr>
        <w:t xml:space="preserve">PLAN  </w:t>
      </w:r>
      <w:r w:rsidRPr="00E523B8">
        <w:rPr>
          <w:b/>
          <w:bCs/>
          <w:sz w:val="24"/>
          <w:szCs w:val="24"/>
        </w:rPr>
        <w:t>YIL</w:t>
      </w:r>
      <w:proofErr w:type="gramEnd"/>
      <w:r w:rsidRPr="00E523B8">
        <w:rPr>
          <w:b/>
          <w:bCs/>
          <w:sz w:val="24"/>
          <w:szCs w:val="24"/>
        </w:rPr>
        <w:t xml:space="preserve"> SONU FAALİYET RAPORU</w:t>
      </w:r>
    </w:p>
    <w:tbl>
      <w:tblPr>
        <w:tblW w:w="50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3387"/>
        <w:gridCol w:w="3246"/>
        <w:gridCol w:w="1129"/>
        <w:gridCol w:w="1694"/>
        <w:gridCol w:w="1411"/>
        <w:gridCol w:w="1412"/>
        <w:gridCol w:w="1552"/>
        <w:gridCol w:w="1552"/>
      </w:tblGrid>
      <w:tr w:rsidR="00867E30" w:rsidRPr="00DE3B89" w:rsidTr="00230692">
        <w:trPr>
          <w:trHeight w:val="345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- öğretim</w:t>
            </w:r>
          </w:p>
        </w:tc>
      </w:tr>
      <w:tr w:rsidR="00867E30" w:rsidRPr="00DE3B89" w:rsidTr="00230692">
        <w:trPr>
          <w:trHeight w:val="345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867E30" w:rsidRPr="00DE3B89" w:rsidRDefault="00FD7423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b/>
                <w:bCs/>
                <w:u w:val="single"/>
                <w:lang w:eastAsia="tr-TR"/>
              </w:rPr>
              <w:t>Stratejik Amaç 2</w:t>
            </w:r>
            <w:r w:rsidR="00867E30" w:rsidRPr="00C566C2">
              <w:rPr>
                <w:b/>
                <w:bCs/>
                <w:u w:val="single"/>
                <w:lang w:eastAsia="tr-TR"/>
              </w:rPr>
              <w:t>:</w:t>
            </w:r>
            <w:r w:rsidR="00867E30" w:rsidRPr="00C566C2">
              <w:rPr>
                <w:u w:val="single"/>
                <w:lang w:eastAsia="tr-TR"/>
              </w:rPr>
              <w:t xml:space="preserve"> </w:t>
            </w:r>
          </w:p>
        </w:tc>
        <w:tc>
          <w:tcPr>
            <w:tcW w:w="11996" w:type="dxa"/>
            <w:gridSpan w:val="7"/>
            <w:vAlign w:val="center"/>
          </w:tcPr>
          <w:p w:rsidR="00867E30" w:rsidRPr="00FD7423" w:rsidRDefault="00867E30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D7423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tr-TR"/>
              </w:rPr>
              <w:t xml:space="preserve"> </w:t>
            </w:r>
            <w:proofErr w:type="gramStart"/>
            <w:r w:rsidR="00FD7423" w:rsidRPr="00FD7423">
              <w:rPr>
                <w:rFonts w:ascii="Times New Roman" w:hAnsi="Times New Roman"/>
                <w:sz w:val="20"/>
                <w:szCs w:val="20"/>
              </w:rPr>
              <w:t>Okul kuralları, kültürü ve iklimini oluşturmak</w:t>
            </w:r>
            <w:r w:rsidRPr="00FD7423">
              <w:rPr>
                <w:rFonts w:ascii="Times New Roman" w:hAnsi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867E30" w:rsidRPr="00DE3B89" w:rsidTr="00230692">
        <w:trPr>
          <w:trHeight w:val="603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</w:t>
            </w:r>
            <w:r w:rsidR="00FD74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2</w:t>
            </w:r>
            <w:proofErr w:type="gramEnd"/>
            <w:r w:rsidR="00FD7423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867E30" w:rsidRPr="00FD7423" w:rsidRDefault="00FD7423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FD7423">
              <w:rPr>
                <w:rFonts w:ascii="Times New Roman" w:hAnsi="Times New Roman"/>
                <w:sz w:val="20"/>
                <w:szCs w:val="20"/>
                <w:lang w:eastAsia="tr-TR"/>
              </w:rPr>
              <w:t>Eğitim ve öğretimin daha sağlıklı bir ortamda yapılabilmesi için</w:t>
            </w:r>
            <w:r w:rsidRPr="00FD7423">
              <w:rPr>
                <w:rFonts w:ascii="Times New Roman" w:hAnsi="Times New Roman"/>
                <w:b/>
                <w:bCs/>
                <w:sz w:val="20"/>
                <w:szCs w:val="20"/>
                <w:lang w:eastAsia="tr-TR"/>
              </w:rPr>
              <w:t xml:space="preserve"> okul kültür ve ikliminin</w:t>
            </w:r>
            <w:r w:rsidRPr="00FD7423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istenilen düzeye yükseltilmesi</w:t>
            </w:r>
          </w:p>
        </w:tc>
      </w:tr>
      <w:tr w:rsidR="00867E30" w:rsidRPr="00DE3B89" w:rsidTr="00230692">
        <w:trPr>
          <w:trHeight w:val="345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867E30" w:rsidRPr="00BA5D34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96" w:type="dxa"/>
            <w:gridSpan w:val="7"/>
            <w:vAlign w:val="center"/>
          </w:tcPr>
          <w:p w:rsidR="00867E30" w:rsidRPr="00BA5D34" w:rsidRDefault="00FD7423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Okul kültürünün oluşturulması</w:t>
            </w:r>
          </w:p>
        </w:tc>
      </w:tr>
      <w:tr w:rsidR="00867E30" w:rsidRPr="00DE3B89" w:rsidTr="00230692">
        <w:trPr>
          <w:trHeight w:val="72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96" w:type="dxa"/>
            <w:gridSpan w:val="7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67E30" w:rsidRPr="00DE3B89" w:rsidTr="00230692">
        <w:trPr>
          <w:trHeight w:val="345"/>
          <w:tblCellSpacing w:w="0" w:type="dxa"/>
        </w:trPr>
        <w:tc>
          <w:tcPr>
            <w:tcW w:w="438" w:type="dxa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7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96" w:type="dxa"/>
            <w:gridSpan w:val="7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867E30" w:rsidRPr="00DE3B89" w:rsidTr="00230692">
        <w:trPr>
          <w:cantSplit/>
          <w:trHeight w:val="799"/>
          <w:tblCellSpacing w:w="0" w:type="dxa"/>
        </w:trPr>
        <w:tc>
          <w:tcPr>
            <w:tcW w:w="438" w:type="dxa"/>
            <w:textDirection w:val="btL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9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4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1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867E30" w:rsidRPr="00DE3B89" w:rsidTr="00230692">
        <w:trPr>
          <w:trHeight w:val="565"/>
          <w:tblCellSpacing w:w="0" w:type="dxa"/>
        </w:trPr>
        <w:tc>
          <w:tcPr>
            <w:tcW w:w="438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867E30" w:rsidRPr="00AD2124" w:rsidRDefault="00FD7423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Sınıfların temizliğin</w:t>
            </w: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in</w:t>
            </w: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sürekli yapılması</w:t>
            </w:r>
          </w:p>
        </w:tc>
        <w:tc>
          <w:tcPr>
            <w:tcW w:w="1129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2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7E30" w:rsidRPr="00DE3B89" w:rsidTr="00230692">
        <w:trPr>
          <w:trHeight w:val="825"/>
          <w:tblCellSpacing w:w="0" w:type="dxa"/>
        </w:trPr>
        <w:tc>
          <w:tcPr>
            <w:tcW w:w="438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867E30" w:rsidRPr="00AD2124" w:rsidRDefault="008B38C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Öğrencilere olumlu davranışların kazandırılması</w:t>
            </w:r>
          </w:p>
        </w:tc>
        <w:tc>
          <w:tcPr>
            <w:tcW w:w="1129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867E30" w:rsidRPr="00DE3B89" w:rsidRDefault="00867E30" w:rsidP="00230692">
            <w:pPr>
              <w:jc w:val="center"/>
            </w:pPr>
          </w:p>
        </w:tc>
        <w:tc>
          <w:tcPr>
            <w:tcW w:w="1412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7E30" w:rsidRPr="00DE3B89" w:rsidTr="00230692">
        <w:trPr>
          <w:trHeight w:val="510"/>
          <w:tblCellSpacing w:w="0" w:type="dxa"/>
        </w:trPr>
        <w:tc>
          <w:tcPr>
            <w:tcW w:w="438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3" w:type="dxa"/>
            <w:gridSpan w:val="2"/>
            <w:vAlign w:val="center"/>
            <w:hideMark/>
          </w:tcPr>
          <w:p w:rsidR="00867E30" w:rsidRPr="00AD2124" w:rsidRDefault="008B38C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Olumlu davranışları sergileyen öğrencilerin ödüllendirilmesi</w:t>
            </w:r>
          </w:p>
        </w:tc>
        <w:tc>
          <w:tcPr>
            <w:tcW w:w="1129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867E30" w:rsidRPr="00DE3B89" w:rsidRDefault="00867E30" w:rsidP="00230692">
            <w:pPr>
              <w:jc w:val="center"/>
            </w:pPr>
          </w:p>
        </w:tc>
        <w:tc>
          <w:tcPr>
            <w:tcW w:w="1412" w:type="dxa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Tamamlandı</w:t>
            </w:r>
          </w:p>
        </w:tc>
        <w:tc>
          <w:tcPr>
            <w:tcW w:w="1552" w:type="dxa"/>
            <w:vAlign w:val="center"/>
            <w:hideMark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867E30" w:rsidRPr="00DE3B89" w:rsidTr="00230692">
        <w:trPr>
          <w:trHeight w:val="419"/>
          <w:tblCellSpacing w:w="0" w:type="dxa"/>
        </w:trPr>
        <w:tc>
          <w:tcPr>
            <w:tcW w:w="15821" w:type="dxa"/>
            <w:gridSpan w:val="9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867E30" w:rsidRPr="00DE3B89" w:rsidTr="00230692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96" w:type="dxa"/>
            <w:gridSpan w:val="7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Bu sayede okulumuz Eğitim-Öğretim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sezonunda hedeflediği amacı gerçekleştirmiştir.</w:t>
            </w:r>
          </w:p>
        </w:tc>
      </w:tr>
      <w:tr w:rsidR="00867E30" w:rsidRPr="00DE3B89" w:rsidTr="00230692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867E30" w:rsidRPr="00BA5D34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:</w:t>
            </w:r>
          </w:p>
        </w:tc>
        <w:tc>
          <w:tcPr>
            <w:tcW w:w="11996" w:type="dxa"/>
            <w:gridSpan w:val="7"/>
            <w:vAlign w:val="center"/>
          </w:tcPr>
          <w:p w:rsidR="00867E30" w:rsidRPr="00BA5D34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Planın ilk aşaması başarıyla gerçekleştirilmiştir.</w:t>
            </w:r>
          </w:p>
        </w:tc>
      </w:tr>
      <w:tr w:rsidR="00867E30" w:rsidRPr="00DE3B89" w:rsidTr="00230692">
        <w:trPr>
          <w:trHeight w:val="419"/>
          <w:tblCellSpacing w:w="0" w:type="dxa"/>
        </w:trPr>
        <w:tc>
          <w:tcPr>
            <w:tcW w:w="3825" w:type="dxa"/>
            <w:gridSpan w:val="2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96" w:type="dxa"/>
            <w:gridSpan w:val="7"/>
            <w:vAlign w:val="center"/>
          </w:tcPr>
          <w:p w:rsidR="00867E30" w:rsidRPr="00DE3B89" w:rsidRDefault="00867E30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Okulun maddi yetersizlikleri Öneri: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milli eğitimden ödenek verilmesi</w:t>
            </w:r>
          </w:p>
        </w:tc>
      </w:tr>
    </w:tbl>
    <w:p w:rsidR="00BA5D34" w:rsidRDefault="00BA5D34" w:rsidP="00035BA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8B38CC" w:rsidRDefault="008B38CC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8B38CC" w:rsidRDefault="008B38CC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8B38CC" w:rsidRDefault="008B38CC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8B38CC" w:rsidRDefault="008B38CC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B438AA" w:rsidRPr="00DE3B89" w:rsidRDefault="00B438AA" w:rsidP="001F60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tr-TR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STRATEJİK PLAN </w:t>
      </w:r>
      <w:proofErr w:type="gramStart"/>
      <w:r w:rsidR="00C77491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YIL</w:t>
      </w: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SONU</w:t>
      </w:r>
      <w:proofErr w:type="gramEnd"/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</w:t>
      </w:r>
      <w:r w:rsidR="00BA6EBD">
        <w:rPr>
          <w:b/>
          <w:bCs/>
          <w:sz w:val="24"/>
          <w:szCs w:val="24"/>
        </w:rPr>
        <w:t>YIL SONU FAALİYET RAPORU</w:t>
      </w:r>
    </w:p>
    <w:tbl>
      <w:tblPr>
        <w:tblW w:w="50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3385"/>
        <w:gridCol w:w="3245"/>
        <w:gridCol w:w="1129"/>
        <w:gridCol w:w="1694"/>
        <w:gridCol w:w="1411"/>
        <w:gridCol w:w="1412"/>
        <w:gridCol w:w="1552"/>
        <w:gridCol w:w="1552"/>
      </w:tblGrid>
      <w:tr w:rsidR="00BF4CF1" w:rsidRPr="00DE3B89" w:rsidTr="00212C1A">
        <w:trPr>
          <w:trHeight w:val="345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- öğretim</w:t>
            </w:r>
          </w:p>
        </w:tc>
      </w:tr>
      <w:tr w:rsidR="00BF4CF1" w:rsidRPr="00DE3B89" w:rsidTr="00212C1A">
        <w:trPr>
          <w:trHeight w:val="345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  <w:hideMark/>
          </w:tcPr>
          <w:p w:rsidR="00BF4CF1" w:rsidRPr="00DE3B89" w:rsidRDefault="008E0E7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b/>
                <w:bCs/>
                <w:u w:val="single"/>
                <w:lang w:eastAsia="tr-TR"/>
              </w:rPr>
              <w:t>Stratejik Amaç 3</w:t>
            </w:r>
            <w:r w:rsidR="00BF4CF1" w:rsidRPr="00C566C2">
              <w:rPr>
                <w:b/>
                <w:bCs/>
                <w:u w:val="single"/>
                <w:lang w:eastAsia="tr-TR"/>
              </w:rPr>
              <w:t>:</w:t>
            </w:r>
            <w:r w:rsidR="00BF4CF1" w:rsidRPr="00C566C2">
              <w:rPr>
                <w:u w:val="single"/>
                <w:lang w:eastAsia="tr-TR"/>
              </w:rPr>
              <w:t xml:space="preserve"> </w:t>
            </w:r>
          </w:p>
        </w:tc>
        <w:tc>
          <w:tcPr>
            <w:tcW w:w="11995" w:type="dxa"/>
            <w:gridSpan w:val="7"/>
            <w:vAlign w:val="center"/>
          </w:tcPr>
          <w:p w:rsidR="00BF4CF1" w:rsidRPr="00FD7423" w:rsidRDefault="008E0E7C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D5108">
              <w:rPr>
                <w:rFonts w:ascii="Times New Roman" w:hAnsi="Times New Roman"/>
                <w:sz w:val="20"/>
                <w:szCs w:val="20"/>
              </w:rPr>
              <w:t>Okula güveni ve veli katılımını artırmak. </w:t>
            </w:r>
            <w:proofErr w:type="gramEnd"/>
          </w:p>
        </w:tc>
      </w:tr>
      <w:tr w:rsidR="00BF4CF1" w:rsidRPr="00DE3B89" w:rsidTr="00212C1A">
        <w:trPr>
          <w:trHeight w:val="603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</w:t>
            </w:r>
            <w:r w:rsidR="008E0E7C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3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BF4CF1" w:rsidRPr="00FD7423" w:rsidRDefault="008E0E7C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Veliler, okulumuz için vazgeçilmez bir destektir</w:t>
            </w:r>
          </w:p>
        </w:tc>
      </w:tr>
      <w:tr w:rsidR="00BF4CF1" w:rsidRPr="00DE3B89" w:rsidTr="00212C1A">
        <w:trPr>
          <w:trHeight w:val="345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</w:tcPr>
          <w:p w:rsidR="00BF4CF1" w:rsidRPr="00BA5D34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95" w:type="dxa"/>
            <w:gridSpan w:val="7"/>
            <w:vAlign w:val="center"/>
          </w:tcPr>
          <w:p w:rsidR="00BF4CF1" w:rsidRPr="00BA5D34" w:rsidRDefault="008E0E7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Velilerin geri dönütleri</w:t>
            </w:r>
          </w:p>
        </w:tc>
      </w:tr>
      <w:tr w:rsidR="00BF4CF1" w:rsidRPr="00DE3B89" w:rsidTr="00212C1A">
        <w:trPr>
          <w:trHeight w:val="72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995" w:type="dxa"/>
            <w:gridSpan w:val="7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BF4CF1" w:rsidRPr="00DE3B89" w:rsidTr="00212C1A">
        <w:trPr>
          <w:trHeight w:val="345"/>
          <w:tblCellSpacing w:w="0" w:type="dxa"/>
        </w:trPr>
        <w:tc>
          <w:tcPr>
            <w:tcW w:w="441" w:type="dxa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5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BF4CF1" w:rsidRPr="00DE3B89" w:rsidTr="00212C1A">
        <w:trPr>
          <w:cantSplit/>
          <w:trHeight w:val="799"/>
          <w:tblCellSpacing w:w="0" w:type="dxa"/>
        </w:trPr>
        <w:tc>
          <w:tcPr>
            <w:tcW w:w="441" w:type="dxa"/>
            <w:textDirection w:val="btL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30" w:type="dxa"/>
            <w:gridSpan w:val="2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9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4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1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BF4CF1" w:rsidRPr="00DE3B89" w:rsidTr="00212C1A">
        <w:trPr>
          <w:trHeight w:val="565"/>
          <w:tblCellSpacing w:w="0" w:type="dxa"/>
        </w:trPr>
        <w:tc>
          <w:tcPr>
            <w:tcW w:w="441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30" w:type="dxa"/>
            <w:gridSpan w:val="2"/>
            <w:vAlign w:val="center"/>
            <w:hideMark/>
          </w:tcPr>
          <w:p w:rsidR="008E0E7C" w:rsidRPr="008E0E7C" w:rsidRDefault="008E0E7C" w:rsidP="008E0E7C">
            <w:pPr>
              <w:spacing w:before="100" w:beforeAutospacing="1" w:after="100" w:afterAutospacing="1"/>
              <w:rPr>
                <w:sz w:val="20"/>
                <w:lang w:eastAsia="tr-TR"/>
              </w:rPr>
            </w:pPr>
            <w:r w:rsidRPr="008E0E7C">
              <w:rPr>
                <w:sz w:val="20"/>
                <w:lang w:eastAsia="tr-TR"/>
              </w:rPr>
              <w:t>Öğrencilerin başarısında en önemli faktörlerden biri de velilerin çocukların eğitimine okul ile işbirliği yaparak doğrudan katılmalarıdır. Bu sebeple okul-veli işbirliği geliştirilecektir. </w:t>
            </w:r>
          </w:p>
          <w:p w:rsidR="00BF4CF1" w:rsidRPr="00AD2124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129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2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F4CF1" w:rsidRPr="00DE3B89" w:rsidTr="00212C1A">
        <w:trPr>
          <w:trHeight w:val="825"/>
          <w:tblCellSpacing w:w="0" w:type="dxa"/>
        </w:trPr>
        <w:tc>
          <w:tcPr>
            <w:tcW w:w="441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30" w:type="dxa"/>
            <w:gridSpan w:val="2"/>
            <w:vAlign w:val="center"/>
            <w:hideMark/>
          </w:tcPr>
          <w:p w:rsidR="00BF4CF1" w:rsidRPr="00AD2124" w:rsidRDefault="008E0E7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Okul ile veliler arasındaki karşılıklı güvenin geliştirilmesinde sıkı bir iletişim büyük önem taşır. Bu iletişimi sağlamak için okulun gelişimi ölçülüp değerlendirilecek ve değerlendirme sonuçları velilere duyurulacaktır </w:t>
            </w:r>
          </w:p>
        </w:tc>
        <w:tc>
          <w:tcPr>
            <w:tcW w:w="1129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BF4CF1" w:rsidRPr="00DE3B89" w:rsidRDefault="00BF4CF1" w:rsidP="00230692">
            <w:pPr>
              <w:jc w:val="center"/>
            </w:pPr>
          </w:p>
        </w:tc>
        <w:tc>
          <w:tcPr>
            <w:tcW w:w="1412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F4CF1" w:rsidRPr="00DE3B89" w:rsidTr="00212C1A">
        <w:trPr>
          <w:trHeight w:val="510"/>
          <w:tblCellSpacing w:w="0" w:type="dxa"/>
        </w:trPr>
        <w:tc>
          <w:tcPr>
            <w:tcW w:w="441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30" w:type="dxa"/>
            <w:gridSpan w:val="2"/>
            <w:vAlign w:val="center"/>
            <w:hideMark/>
          </w:tcPr>
          <w:p w:rsidR="00BF4CF1" w:rsidRPr="00AD2124" w:rsidRDefault="008E0E7C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Ayrıca, okuldaki çalışmaların planlama, organizasyon ve uygulama basamaklarında da velilere duyurulması okula güveni arttıracak ve veli desteğini güçlendirecektir</w:t>
            </w:r>
          </w:p>
        </w:tc>
        <w:tc>
          <w:tcPr>
            <w:tcW w:w="1129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4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1" w:type="dxa"/>
            <w:vAlign w:val="center"/>
          </w:tcPr>
          <w:p w:rsidR="00BF4CF1" w:rsidRPr="00DE3B89" w:rsidRDefault="00BF4CF1" w:rsidP="00230692">
            <w:pPr>
              <w:jc w:val="center"/>
            </w:pPr>
          </w:p>
        </w:tc>
        <w:tc>
          <w:tcPr>
            <w:tcW w:w="1412" w:type="dxa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Tamamlandı</w:t>
            </w:r>
          </w:p>
        </w:tc>
        <w:tc>
          <w:tcPr>
            <w:tcW w:w="1552" w:type="dxa"/>
            <w:vAlign w:val="center"/>
            <w:hideMark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BF4CF1" w:rsidRPr="00DE3B89" w:rsidTr="00212C1A">
        <w:trPr>
          <w:trHeight w:val="419"/>
          <w:tblCellSpacing w:w="0" w:type="dxa"/>
        </w:trPr>
        <w:tc>
          <w:tcPr>
            <w:tcW w:w="15821" w:type="dxa"/>
            <w:gridSpan w:val="9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BF4CF1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Çalışmaların Değerlendirmesi</w:t>
            </w:r>
          </w:p>
        </w:tc>
        <w:tc>
          <w:tcPr>
            <w:tcW w:w="11995" w:type="dxa"/>
            <w:gridSpan w:val="7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Planlanan işler tamamlanmıştır. Bu sayede okulumuz Eğitim-Öğretim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sezonunda hedeflediği amacı gerçekleştirmiştir.</w:t>
            </w:r>
          </w:p>
        </w:tc>
      </w:tr>
      <w:tr w:rsidR="00BF4CF1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BF4CF1" w:rsidRPr="00BA5D34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Ulaşılan Performans Hedefi/Göstergesi Sonucu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:</w:t>
            </w:r>
          </w:p>
        </w:tc>
        <w:tc>
          <w:tcPr>
            <w:tcW w:w="11995" w:type="dxa"/>
            <w:gridSpan w:val="7"/>
            <w:vAlign w:val="center"/>
          </w:tcPr>
          <w:p w:rsidR="00BF4CF1" w:rsidRPr="00BA5D34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Planın ilk aşaması başarıyla gerçekleştirilmiştir.</w:t>
            </w:r>
          </w:p>
        </w:tc>
      </w:tr>
      <w:tr w:rsidR="00BF4CF1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95" w:type="dxa"/>
            <w:gridSpan w:val="7"/>
            <w:vAlign w:val="center"/>
          </w:tcPr>
          <w:p w:rsidR="00BF4CF1" w:rsidRPr="00DE3B89" w:rsidRDefault="00BF4CF1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Okulun maddi yetersizlikleri Öneri: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milli eğitimden ödenek verilmesi</w:t>
            </w:r>
          </w:p>
        </w:tc>
      </w:tr>
    </w:tbl>
    <w:p w:rsidR="001F60E5" w:rsidRPr="00DE3B89" w:rsidRDefault="001F60E5" w:rsidP="001F60E5">
      <w:r w:rsidRPr="00DE3B89">
        <w:t xml:space="preserve"> </w:t>
      </w:r>
    </w:p>
    <w:p w:rsidR="000D00B4" w:rsidRDefault="000D00B4" w:rsidP="00BA5D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035BA7" w:rsidRDefault="00035BA7" w:rsidP="00BA5D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</w:p>
    <w:p w:rsidR="00492A74" w:rsidRPr="006F3C83" w:rsidRDefault="00492A74" w:rsidP="00A526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6F3C8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lastRenderedPageBreak/>
        <w:t xml:space="preserve">STRATEJİK PLAN </w:t>
      </w:r>
      <w:proofErr w:type="gramStart"/>
      <w:r w:rsidR="00C77491" w:rsidRPr="006F3C8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YIL</w:t>
      </w:r>
      <w:r w:rsidRPr="006F3C8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SONU</w:t>
      </w:r>
      <w:proofErr w:type="gramEnd"/>
      <w:r w:rsidRPr="006F3C83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 xml:space="preserve"> </w:t>
      </w:r>
      <w:r w:rsidR="00BA6EBD" w:rsidRPr="006F3C83">
        <w:rPr>
          <w:rFonts w:ascii="Times New Roman" w:hAnsi="Times New Roman"/>
          <w:b/>
          <w:bCs/>
          <w:sz w:val="20"/>
          <w:szCs w:val="20"/>
        </w:rPr>
        <w:t>YIL SONU FAALİYET RAPORU</w:t>
      </w:r>
    </w:p>
    <w:tbl>
      <w:tblPr>
        <w:tblW w:w="50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"/>
        <w:gridCol w:w="3384"/>
        <w:gridCol w:w="3243"/>
        <w:gridCol w:w="1128"/>
        <w:gridCol w:w="1693"/>
        <w:gridCol w:w="1410"/>
        <w:gridCol w:w="1411"/>
        <w:gridCol w:w="1551"/>
        <w:gridCol w:w="1559"/>
      </w:tblGrid>
      <w:tr w:rsidR="00212C1A" w:rsidRPr="00DE3B89" w:rsidTr="00DE253A">
        <w:trPr>
          <w:trHeight w:val="345"/>
          <w:tblCellSpacing w:w="0" w:type="dxa"/>
        </w:trPr>
        <w:tc>
          <w:tcPr>
            <w:tcW w:w="442" w:type="dxa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4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TEMA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Eğitim - öğretim</w:t>
            </w:r>
          </w:p>
        </w:tc>
      </w:tr>
      <w:tr w:rsidR="00212C1A" w:rsidRPr="00DE3B89" w:rsidTr="00DE253A">
        <w:trPr>
          <w:trHeight w:val="345"/>
          <w:tblCellSpacing w:w="0" w:type="dxa"/>
        </w:trPr>
        <w:tc>
          <w:tcPr>
            <w:tcW w:w="442" w:type="dxa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4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b/>
                <w:bCs/>
                <w:u w:val="single"/>
                <w:lang w:eastAsia="tr-TR"/>
              </w:rPr>
              <w:t>Stratejik Amaç 4</w:t>
            </w:r>
            <w:r w:rsidRPr="00C566C2">
              <w:rPr>
                <w:b/>
                <w:bCs/>
                <w:u w:val="single"/>
                <w:lang w:eastAsia="tr-TR"/>
              </w:rPr>
              <w:t>:</w:t>
            </w:r>
            <w:r w:rsidRPr="00C566C2">
              <w:rPr>
                <w:u w:val="single"/>
                <w:lang w:eastAsia="tr-TR"/>
              </w:rPr>
              <w:t xml:space="preserve"> </w:t>
            </w:r>
          </w:p>
        </w:tc>
        <w:tc>
          <w:tcPr>
            <w:tcW w:w="11995" w:type="dxa"/>
            <w:gridSpan w:val="7"/>
            <w:vAlign w:val="center"/>
          </w:tcPr>
          <w:p w:rsidR="00212C1A" w:rsidRPr="00FD7423" w:rsidRDefault="00212C1A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 xml:space="preserve">Liselere hazırlık için Fen, sosyal, </w:t>
            </w:r>
            <w:proofErr w:type="gramStart"/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>matematik , sosyal</w:t>
            </w:r>
            <w:proofErr w:type="gramEnd"/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 xml:space="preserve"> bilgiler, İngilizce ve Din Kültürü derslerinde öğrenci başarı seviyelerini yükseltmek</w:t>
            </w:r>
          </w:p>
        </w:tc>
      </w:tr>
      <w:tr w:rsidR="00212C1A" w:rsidRPr="00DE3B89" w:rsidTr="00DE253A">
        <w:trPr>
          <w:trHeight w:val="603"/>
          <w:tblCellSpacing w:w="0" w:type="dxa"/>
        </w:trPr>
        <w:tc>
          <w:tcPr>
            <w:tcW w:w="442" w:type="dxa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4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Stratejik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Hedef  : 4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.1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212C1A" w:rsidRPr="00FD7423" w:rsidRDefault="00212C1A" w:rsidP="00230692"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 xml:space="preserve">TEOG hazırlık için Fen, sosyal, matematik, </w:t>
            </w:r>
            <w:proofErr w:type="gramStart"/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>İngilizce ,sosyal</w:t>
            </w:r>
            <w:proofErr w:type="gramEnd"/>
            <w:r w:rsidRPr="009D5108">
              <w:rPr>
                <w:rFonts w:ascii="Times New Roman" w:hAnsi="Times New Roman"/>
                <w:position w:val="-6"/>
                <w:sz w:val="20"/>
                <w:szCs w:val="20"/>
                <w:lang w:eastAsia="tr-TR"/>
              </w:rPr>
              <w:t xml:space="preserve"> bilgiler ve Din Kültürü derslerinde öğrenci başarı seviyelerini yükseltmek</w:t>
            </w:r>
          </w:p>
        </w:tc>
      </w:tr>
      <w:tr w:rsidR="00212C1A" w:rsidRPr="00DE3B89" w:rsidTr="00DE253A">
        <w:trPr>
          <w:trHeight w:val="345"/>
          <w:tblCellSpacing w:w="0" w:type="dxa"/>
        </w:trPr>
        <w:tc>
          <w:tcPr>
            <w:tcW w:w="442" w:type="dxa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4" w:type="dxa"/>
            <w:vAlign w:val="center"/>
          </w:tcPr>
          <w:p w:rsidR="00212C1A" w:rsidRPr="00BA5D34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</w:pPr>
            <w:r w:rsidRPr="00BA5D34"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cyan"/>
                <w:lang w:eastAsia="tr-TR"/>
              </w:rPr>
              <w:t>Performans Hedefi/Göstergesi</w:t>
            </w:r>
          </w:p>
        </w:tc>
        <w:tc>
          <w:tcPr>
            <w:tcW w:w="11995" w:type="dxa"/>
            <w:gridSpan w:val="7"/>
            <w:vAlign w:val="center"/>
          </w:tcPr>
          <w:p w:rsidR="00212C1A" w:rsidRPr="00BA5D34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highlight w:val="cyan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highlight w:val="cyan"/>
                <w:lang w:eastAsia="tr-TR"/>
              </w:rPr>
              <w:t>Öğrencilerin hedef süresi sonunda söz konusu derslerden başarı oranlarının yükselmesi</w:t>
            </w:r>
          </w:p>
        </w:tc>
      </w:tr>
      <w:tr w:rsidR="00212C1A" w:rsidRPr="00DE3B89" w:rsidTr="00DE253A">
        <w:trPr>
          <w:trHeight w:val="345"/>
          <w:tblCellSpacing w:w="0" w:type="dxa"/>
        </w:trPr>
        <w:tc>
          <w:tcPr>
            <w:tcW w:w="442" w:type="dxa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384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995" w:type="dxa"/>
            <w:gridSpan w:val="7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İZLEME</w:t>
            </w:r>
          </w:p>
        </w:tc>
      </w:tr>
      <w:tr w:rsidR="00212C1A" w:rsidRPr="00DE3B89" w:rsidTr="00DE253A">
        <w:trPr>
          <w:cantSplit/>
          <w:trHeight w:val="799"/>
          <w:tblCellSpacing w:w="0" w:type="dxa"/>
        </w:trPr>
        <w:tc>
          <w:tcPr>
            <w:tcW w:w="442" w:type="dxa"/>
            <w:textDirection w:val="btL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Sıra No:</w:t>
            </w:r>
          </w:p>
        </w:tc>
        <w:tc>
          <w:tcPr>
            <w:tcW w:w="6627" w:type="dxa"/>
            <w:gridSpan w:val="2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Faaliyet/Projeler</w:t>
            </w:r>
          </w:p>
        </w:tc>
        <w:tc>
          <w:tcPr>
            <w:tcW w:w="1128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Başlama ve Bitiş Tarihi</w:t>
            </w:r>
          </w:p>
        </w:tc>
        <w:tc>
          <w:tcPr>
            <w:tcW w:w="1693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Faaliyetten Sorumlu Kurum/birim/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kişi</w:t>
            </w:r>
          </w:p>
        </w:tc>
        <w:tc>
          <w:tcPr>
            <w:tcW w:w="1410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Maliyeti</w:t>
            </w:r>
          </w:p>
        </w:tc>
        <w:tc>
          <w:tcPr>
            <w:tcW w:w="1411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Ölçme yöntemi ve raporlama süresi</w:t>
            </w:r>
          </w:p>
        </w:tc>
        <w:tc>
          <w:tcPr>
            <w:tcW w:w="1551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Faaliyetin durumu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559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Tamamlanmam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ış ise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DE3B8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edeni</w:t>
            </w:r>
          </w:p>
        </w:tc>
      </w:tr>
      <w:tr w:rsidR="00212C1A" w:rsidRPr="00DE3B89" w:rsidTr="003E59AF">
        <w:trPr>
          <w:trHeight w:val="833"/>
          <w:tblCellSpacing w:w="0" w:type="dxa"/>
        </w:trPr>
        <w:tc>
          <w:tcPr>
            <w:tcW w:w="442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627" w:type="dxa"/>
            <w:gridSpan w:val="2"/>
            <w:vAlign w:val="center"/>
            <w:hideMark/>
          </w:tcPr>
          <w:p w:rsidR="00212C1A" w:rsidRPr="003E59AF" w:rsidRDefault="00212C1A" w:rsidP="00212C1A">
            <w:pP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3E59AF">
              <w:rPr>
                <w:rFonts w:ascii="Times New Roman" w:hAnsi="Times New Roman"/>
                <w:sz w:val="20"/>
                <w:szCs w:val="20"/>
                <w:lang w:eastAsia="tr-TR"/>
              </w:rPr>
              <w:t>Bu derslerde TEOG kursları düzenlenmesi</w:t>
            </w:r>
          </w:p>
        </w:tc>
        <w:tc>
          <w:tcPr>
            <w:tcW w:w="1128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3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0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411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1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9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12C1A" w:rsidRPr="00DE3B89" w:rsidTr="003E59AF">
        <w:trPr>
          <w:trHeight w:val="888"/>
          <w:tblCellSpacing w:w="0" w:type="dxa"/>
        </w:trPr>
        <w:tc>
          <w:tcPr>
            <w:tcW w:w="442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627" w:type="dxa"/>
            <w:gridSpan w:val="2"/>
            <w:vAlign w:val="center"/>
            <w:hideMark/>
          </w:tcPr>
          <w:p w:rsidR="00212C1A" w:rsidRPr="00AD2124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>Bu derslerde öğretmenlerden her konu bitiminde etkinlikler ve testler hazırlayarak öğrencilere dağıtılması istenilecektir</w:t>
            </w:r>
          </w:p>
        </w:tc>
        <w:tc>
          <w:tcPr>
            <w:tcW w:w="1128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3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0" w:type="dxa"/>
            <w:vAlign w:val="center"/>
          </w:tcPr>
          <w:p w:rsidR="00212C1A" w:rsidRPr="00DE3B89" w:rsidRDefault="00212C1A" w:rsidP="00230692">
            <w:pPr>
              <w:jc w:val="center"/>
            </w:pPr>
          </w:p>
        </w:tc>
        <w:tc>
          <w:tcPr>
            <w:tcW w:w="1411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1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Tamamlandı</w:t>
            </w:r>
          </w:p>
        </w:tc>
        <w:tc>
          <w:tcPr>
            <w:tcW w:w="1559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12C1A" w:rsidRPr="00DE3B89" w:rsidTr="003E59AF">
        <w:trPr>
          <w:trHeight w:val="803"/>
          <w:tblCellSpacing w:w="0" w:type="dxa"/>
        </w:trPr>
        <w:tc>
          <w:tcPr>
            <w:tcW w:w="442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27" w:type="dxa"/>
            <w:gridSpan w:val="2"/>
            <w:vAlign w:val="center"/>
            <w:hideMark/>
          </w:tcPr>
          <w:p w:rsidR="00212C1A" w:rsidRPr="00DE253A" w:rsidRDefault="00DE253A" w:rsidP="00DE253A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9D510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Her ders öğretmenin ayda en az bir deneme yapması </w:t>
            </w:r>
          </w:p>
        </w:tc>
        <w:tc>
          <w:tcPr>
            <w:tcW w:w="1128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2015-2016</w:t>
            </w:r>
          </w:p>
        </w:tc>
        <w:tc>
          <w:tcPr>
            <w:tcW w:w="1693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Bediüzzaman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said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Nursi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İmam Hatip</w:t>
            </w: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Ortaokulu Müdürlüğü</w:t>
            </w:r>
          </w:p>
        </w:tc>
        <w:tc>
          <w:tcPr>
            <w:tcW w:w="1410" w:type="dxa"/>
            <w:vAlign w:val="center"/>
          </w:tcPr>
          <w:p w:rsidR="00212C1A" w:rsidRPr="00DE3B89" w:rsidRDefault="00212C1A" w:rsidP="00230692">
            <w:pPr>
              <w:jc w:val="center"/>
            </w:pPr>
          </w:p>
        </w:tc>
        <w:tc>
          <w:tcPr>
            <w:tcW w:w="1411" w:type="dxa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240 gün</w:t>
            </w:r>
          </w:p>
        </w:tc>
        <w:tc>
          <w:tcPr>
            <w:tcW w:w="1551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 Tamamlandı</w:t>
            </w:r>
          </w:p>
        </w:tc>
        <w:tc>
          <w:tcPr>
            <w:tcW w:w="1559" w:type="dxa"/>
            <w:vAlign w:val="center"/>
            <w:hideMark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212C1A" w:rsidRPr="00DE3B89" w:rsidTr="003E59AF">
        <w:trPr>
          <w:trHeight w:val="277"/>
          <w:tblCellSpacing w:w="0" w:type="dxa"/>
        </w:trPr>
        <w:tc>
          <w:tcPr>
            <w:tcW w:w="15821" w:type="dxa"/>
            <w:gridSpan w:val="9"/>
            <w:vAlign w:val="center"/>
          </w:tcPr>
          <w:p w:rsidR="00212C1A" w:rsidRPr="00DE3B89" w:rsidRDefault="00212C1A" w:rsidP="002306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 w:rsidRPr="00DE3B8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DEĞERLENDİRME</w:t>
            </w:r>
          </w:p>
        </w:tc>
      </w:tr>
      <w:tr w:rsidR="00212C1A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E59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Yapılan Çalışmaların Değerlendirmesi</w:t>
            </w:r>
          </w:p>
        </w:tc>
        <w:tc>
          <w:tcPr>
            <w:tcW w:w="11995" w:type="dxa"/>
            <w:gridSpan w:val="7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3E59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Planlanan işler tamamlanmıştır. Bu sayede okulumuz Eğitim-Öğretim sezonunda hedeflediği amacı gerçekleştirmiştir.</w:t>
            </w:r>
          </w:p>
        </w:tc>
      </w:tr>
      <w:tr w:rsidR="00212C1A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cyan"/>
                <w:lang w:eastAsia="tr-TR"/>
              </w:rPr>
            </w:pPr>
            <w:r w:rsidRPr="003E59AF">
              <w:rPr>
                <w:rFonts w:ascii="Times New Roman" w:eastAsia="Times New Roman" w:hAnsi="Times New Roman"/>
                <w:b/>
                <w:bCs/>
                <w:sz w:val="18"/>
                <w:szCs w:val="18"/>
                <w:highlight w:val="cyan"/>
                <w:lang w:eastAsia="tr-TR"/>
              </w:rPr>
              <w:t>Ulaşılan Performans Hedefi/Göstergesi Sonucu:</w:t>
            </w:r>
          </w:p>
        </w:tc>
        <w:tc>
          <w:tcPr>
            <w:tcW w:w="11995" w:type="dxa"/>
            <w:gridSpan w:val="7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highlight w:val="cyan"/>
                <w:lang w:eastAsia="tr-TR"/>
              </w:rPr>
            </w:pPr>
            <w:r w:rsidRPr="003E59AF">
              <w:rPr>
                <w:rFonts w:ascii="Times New Roman" w:eastAsia="Times New Roman" w:hAnsi="Times New Roman"/>
                <w:sz w:val="18"/>
                <w:szCs w:val="18"/>
                <w:highlight w:val="cyan"/>
                <w:lang w:eastAsia="tr-TR"/>
              </w:rPr>
              <w:t>Planın ilk aşaması başarıyla gerçekleştirilmiştir.</w:t>
            </w:r>
          </w:p>
        </w:tc>
      </w:tr>
      <w:tr w:rsidR="00212C1A" w:rsidRPr="00DE3B89" w:rsidTr="00212C1A">
        <w:trPr>
          <w:trHeight w:val="419"/>
          <w:tblCellSpacing w:w="0" w:type="dxa"/>
        </w:trPr>
        <w:tc>
          <w:tcPr>
            <w:tcW w:w="3826" w:type="dxa"/>
            <w:gridSpan w:val="2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3E59A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Yapılan Faaliyetler sırasında Karşılaşılan Sorunlar ve Gelecek Yıl İçin Öneriler:</w:t>
            </w:r>
          </w:p>
        </w:tc>
        <w:tc>
          <w:tcPr>
            <w:tcW w:w="11995" w:type="dxa"/>
            <w:gridSpan w:val="7"/>
            <w:vAlign w:val="center"/>
          </w:tcPr>
          <w:p w:rsidR="00212C1A" w:rsidRPr="003E59AF" w:rsidRDefault="00212C1A" w:rsidP="002306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tr-TR"/>
              </w:rPr>
            </w:pPr>
            <w:r w:rsidRPr="003E59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Okulun maddi yetersizlikleri Öneri: milli eğitimden ödenek verilmesi</w:t>
            </w:r>
          </w:p>
        </w:tc>
      </w:tr>
    </w:tbl>
    <w:p w:rsidR="0020576B" w:rsidRPr="003E59AF" w:rsidRDefault="0020576B" w:rsidP="003E59AF">
      <w:pPr>
        <w:pStyle w:val="NormalWeb"/>
      </w:pPr>
    </w:p>
    <w:p w:rsidR="00047F92" w:rsidRDefault="00DE3B89" w:rsidP="003E59AF">
      <w:pPr>
        <w:pStyle w:val="NormalWeb"/>
        <w:rPr>
          <w:rStyle w:val="Gl"/>
          <w:rFonts w:ascii="Arial" w:hAnsi="Arial" w:cs="Arial"/>
          <w:sz w:val="18"/>
          <w:szCs w:val="18"/>
        </w:rPr>
      </w:pPr>
      <w:r>
        <w:t xml:space="preserve">                                    </w:t>
      </w:r>
      <w:r w:rsidR="003E59AF">
        <w:t xml:space="preserve"> </w:t>
      </w:r>
      <w:r>
        <w:t xml:space="preserve">     </w:t>
      </w:r>
      <w:proofErr w:type="gramStart"/>
      <w:r w:rsidR="002066A5">
        <w:rPr>
          <w:rStyle w:val="Gl"/>
          <w:rFonts w:ascii="Arial" w:hAnsi="Arial" w:cs="Arial"/>
          <w:sz w:val="18"/>
          <w:szCs w:val="18"/>
        </w:rPr>
        <w:t>i</w:t>
      </w:r>
      <w:proofErr w:type="gramEnd"/>
      <w:r w:rsidR="002066A5">
        <w:rPr>
          <w:rStyle w:val="Gl"/>
          <w:rFonts w:ascii="Arial" w:hAnsi="Arial" w:cs="Arial"/>
          <w:sz w:val="18"/>
          <w:szCs w:val="18"/>
        </w:rPr>
        <w:t>.Halil ÖZDOĞRU</w:t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  <w:t xml:space="preserve">         </w:t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</w:r>
      <w:r w:rsidRPr="00DE3B89">
        <w:rPr>
          <w:rStyle w:val="Gl"/>
          <w:rFonts w:ascii="Arial" w:hAnsi="Arial" w:cs="Arial"/>
          <w:sz w:val="18"/>
          <w:szCs w:val="18"/>
        </w:rPr>
        <w:tab/>
        <w:t xml:space="preserve">                                                       </w:t>
      </w:r>
      <w:r w:rsidR="002066A5">
        <w:rPr>
          <w:rStyle w:val="Gl"/>
          <w:rFonts w:ascii="Arial" w:hAnsi="Arial" w:cs="Arial"/>
          <w:sz w:val="18"/>
          <w:szCs w:val="18"/>
        </w:rPr>
        <w:t>30./06./2016</w:t>
      </w:r>
    </w:p>
    <w:p w:rsidR="006225CC" w:rsidRPr="003E59AF" w:rsidRDefault="00047F92" w:rsidP="003E59AF">
      <w:pPr>
        <w:pStyle w:val="NormalWeb"/>
        <w:rPr>
          <w:rFonts w:ascii="Arial" w:hAnsi="Arial" w:cs="Arial"/>
          <w:sz w:val="18"/>
          <w:szCs w:val="18"/>
        </w:rPr>
      </w:pPr>
      <w:r>
        <w:rPr>
          <w:rStyle w:val="Gl"/>
          <w:rFonts w:ascii="Arial" w:hAnsi="Arial" w:cs="Arial"/>
          <w:sz w:val="18"/>
          <w:szCs w:val="18"/>
        </w:rPr>
        <w:t xml:space="preserve"> </w:t>
      </w:r>
      <w:r>
        <w:rPr>
          <w:rStyle w:val="Gl"/>
          <w:rFonts w:ascii="Arial" w:hAnsi="Arial" w:cs="Arial"/>
          <w:sz w:val="18"/>
          <w:szCs w:val="18"/>
        </w:rPr>
        <w:tab/>
      </w:r>
      <w:r>
        <w:rPr>
          <w:rStyle w:val="Gl"/>
          <w:rFonts w:ascii="Arial" w:hAnsi="Arial" w:cs="Arial"/>
          <w:sz w:val="18"/>
          <w:szCs w:val="18"/>
        </w:rPr>
        <w:tab/>
        <w:t xml:space="preserve">                    </w:t>
      </w:r>
      <w:r w:rsidR="00DE3B89" w:rsidRPr="00DE3B89">
        <w:rPr>
          <w:rStyle w:val="Gl"/>
          <w:rFonts w:ascii="Arial" w:hAnsi="Arial" w:cs="Arial"/>
          <w:sz w:val="18"/>
          <w:szCs w:val="18"/>
        </w:rPr>
        <w:t xml:space="preserve">  </w:t>
      </w:r>
      <w:r w:rsidR="00DE3B89" w:rsidRPr="003E59AF">
        <w:rPr>
          <w:rStyle w:val="Gl"/>
          <w:sz w:val="20"/>
          <w:szCs w:val="20"/>
        </w:rPr>
        <w:t xml:space="preserve">Müdür Yardımcısı       </w:t>
      </w:r>
      <w:r w:rsidR="006225CC" w:rsidRPr="003E59AF">
        <w:rPr>
          <w:b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3E59AF">
        <w:rPr>
          <w:b/>
          <w:bCs/>
          <w:sz w:val="20"/>
          <w:szCs w:val="20"/>
        </w:rPr>
        <w:t xml:space="preserve">                               </w:t>
      </w:r>
      <w:r w:rsidR="006225CC" w:rsidRPr="003E59AF">
        <w:rPr>
          <w:b/>
          <w:bCs/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 xml:space="preserve">   </w:t>
      </w:r>
      <w:r w:rsidR="002066A5">
        <w:rPr>
          <w:rFonts w:ascii="Arial" w:hAnsi="Arial" w:cs="Arial"/>
          <w:b/>
          <w:bCs/>
          <w:sz w:val="18"/>
          <w:szCs w:val="18"/>
        </w:rPr>
        <w:t>Vedat ASLAN</w:t>
      </w:r>
    </w:p>
    <w:p w:rsidR="0020576B" w:rsidRPr="003E59AF" w:rsidRDefault="00047F92" w:rsidP="0020576B">
      <w:pPr>
        <w:spacing w:before="100" w:beforeAutospacing="1" w:after="100" w:afterAutospacing="1" w:line="240" w:lineRule="auto"/>
        <w:ind w:left="10620"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          </w:t>
      </w:r>
      <w:r w:rsidR="0020576B"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</w:t>
      </w:r>
      <w:r w:rsidR="0020576B" w:rsidRPr="003E59AF">
        <w:rPr>
          <w:rFonts w:ascii="Times New Roman" w:eastAsia="Times New Roman" w:hAnsi="Times New Roman"/>
          <w:b/>
          <w:bCs/>
          <w:sz w:val="20"/>
          <w:szCs w:val="20"/>
          <w:lang w:eastAsia="tr-TR"/>
        </w:rPr>
        <w:t>Okul Müdürü</w:t>
      </w:r>
    </w:p>
    <w:p w:rsidR="0020576B" w:rsidRPr="00DE3B89" w:rsidRDefault="0020576B" w:rsidP="0020576B">
      <w:pPr>
        <w:spacing w:before="100" w:beforeAutospacing="1" w:after="100" w:afterAutospacing="1" w:line="240" w:lineRule="auto"/>
        <w:ind w:left="11328" w:firstLine="708"/>
        <w:rPr>
          <w:rFonts w:ascii="Arial" w:eastAsia="Times New Roman" w:hAnsi="Arial" w:cs="Arial"/>
          <w:b/>
          <w:bCs/>
          <w:sz w:val="18"/>
          <w:szCs w:val="18"/>
          <w:lang w:eastAsia="tr-TR"/>
        </w:rPr>
      </w:pPr>
      <w:r w:rsidRPr="00DE3B89">
        <w:rPr>
          <w:rFonts w:ascii="Arial" w:eastAsia="Times New Roman" w:hAnsi="Arial" w:cs="Arial"/>
          <w:b/>
          <w:bCs/>
          <w:sz w:val="18"/>
          <w:szCs w:val="18"/>
          <w:lang w:eastAsia="tr-TR"/>
        </w:rPr>
        <w:t xml:space="preserve">  ONAY</w:t>
      </w:r>
    </w:p>
    <w:sectPr w:rsidR="0020576B" w:rsidRPr="00DE3B89" w:rsidSect="00035B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C1" w:rsidRDefault="004C37C1" w:rsidP="008B38CC">
      <w:pPr>
        <w:spacing w:after="0" w:line="240" w:lineRule="auto"/>
      </w:pPr>
      <w:r>
        <w:separator/>
      </w:r>
    </w:p>
  </w:endnote>
  <w:endnote w:type="continuationSeparator" w:id="0">
    <w:p w:rsidR="004C37C1" w:rsidRDefault="004C37C1" w:rsidP="008B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C1" w:rsidRDefault="004C37C1" w:rsidP="008B38CC">
      <w:pPr>
        <w:spacing w:after="0" w:line="240" w:lineRule="auto"/>
      </w:pPr>
      <w:r>
        <w:separator/>
      </w:r>
    </w:p>
  </w:footnote>
  <w:footnote w:type="continuationSeparator" w:id="0">
    <w:p w:rsidR="004C37C1" w:rsidRDefault="004C37C1" w:rsidP="008B3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765"/>
    <w:multiLevelType w:val="hybridMultilevel"/>
    <w:tmpl w:val="B34E2530"/>
    <w:lvl w:ilvl="0" w:tplc="AF5C0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51E"/>
    <w:multiLevelType w:val="hybridMultilevel"/>
    <w:tmpl w:val="73445F1E"/>
    <w:lvl w:ilvl="0" w:tplc="393AEF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0D76"/>
    <w:multiLevelType w:val="multilevel"/>
    <w:tmpl w:val="4FB8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2"/>
      </w:rPr>
    </w:lvl>
  </w:abstractNum>
  <w:abstractNum w:abstractNumId="3">
    <w:nsid w:val="7FCE4C21"/>
    <w:multiLevelType w:val="hybridMultilevel"/>
    <w:tmpl w:val="3B0A5A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8E6"/>
    <w:rsid w:val="00024EFF"/>
    <w:rsid w:val="00030BEF"/>
    <w:rsid w:val="00035BA7"/>
    <w:rsid w:val="00047F92"/>
    <w:rsid w:val="00083089"/>
    <w:rsid w:val="000D00B4"/>
    <w:rsid w:val="000D5FB3"/>
    <w:rsid w:val="001464D1"/>
    <w:rsid w:val="001A70E4"/>
    <w:rsid w:val="001F60E5"/>
    <w:rsid w:val="00201BF2"/>
    <w:rsid w:val="0020576B"/>
    <w:rsid w:val="002066A5"/>
    <w:rsid w:val="00212C1A"/>
    <w:rsid w:val="00293656"/>
    <w:rsid w:val="00322800"/>
    <w:rsid w:val="003766DE"/>
    <w:rsid w:val="00381E72"/>
    <w:rsid w:val="00392862"/>
    <w:rsid w:val="003E59AF"/>
    <w:rsid w:val="004019A7"/>
    <w:rsid w:val="0044158C"/>
    <w:rsid w:val="00446E63"/>
    <w:rsid w:val="0045059B"/>
    <w:rsid w:val="00492A74"/>
    <w:rsid w:val="004B2DDA"/>
    <w:rsid w:val="004C37C1"/>
    <w:rsid w:val="004D353F"/>
    <w:rsid w:val="0051301B"/>
    <w:rsid w:val="00523A98"/>
    <w:rsid w:val="0053121B"/>
    <w:rsid w:val="0057541A"/>
    <w:rsid w:val="006225CC"/>
    <w:rsid w:val="006C3291"/>
    <w:rsid w:val="006F3C83"/>
    <w:rsid w:val="007319D4"/>
    <w:rsid w:val="007E70D1"/>
    <w:rsid w:val="008146CC"/>
    <w:rsid w:val="00867E30"/>
    <w:rsid w:val="008B38CC"/>
    <w:rsid w:val="008D4025"/>
    <w:rsid w:val="008E0E7C"/>
    <w:rsid w:val="008F0D85"/>
    <w:rsid w:val="009129E7"/>
    <w:rsid w:val="00920020"/>
    <w:rsid w:val="009A2468"/>
    <w:rsid w:val="009A43A7"/>
    <w:rsid w:val="009C251B"/>
    <w:rsid w:val="009F4EC4"/>
    <w:rsid w:val="00A20189"/>
    <w:rsid w:val="00A3085A"/>
    <w:rsid w:val="00A43CBC"/>
    <w:rsid w:val="00A52674"/>
    <w:rsid w:val="00AC0913"/>
    <w:rsid w:val="00AD2124"/>
    <w:rsid w:val="00AF192B"/>
    <w:rsid w:val="00B438AA"/>
    <w:rsid w:val="00BA4554"/>
    <w:rsid w:val="00BA5D34"/>
    <w:rsid w:val="00BA6EBD"/>
    <w:rsid w:val="00BD6652"/>
    <w:rsid w:val="00BF4CF1"/>
    <w:rsid w:val="00C323D1"/>
    <w:rsid w:val="00C51AAF"/>
    <w:rsid w:val="00C7668C"/>
    <w:rsid w:val="00C77491"/>
    <w:rsid w:val="00C826E0"/>
    <w:rsid w:val="00CB0405"/>
    <w:rsid w:val="00CD7F12"/>
    <w:rsid w:val="00CE114A"/>
    <w:rsid w:val="00CE78E6"/>
    <w:rsid w:val="00D141DB"/>
    <w:rsid w:val="00D53C27"/>
    <w:rsid w:val="00D958D2"/>
    <w:rsid w:val="00DE253A"/>
    <w:rsid w:val="00DE3B89"/>
    <w:rsid w:val="00E44380"/>
    <w:rsid w:val="00E523B8"/>
    <w:rsid w:val="00E856CD"/>
    <w:rsid w:val="00F37B94"/>
    <w:rsid w:val="00FD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8E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5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9C251B"/>
    <w:rPr>
      <w:b/>
      <w:bCs/>
    </w:rPr>
  </w:style>
  <w:style w:type="character" w:styleId="Vurgu">
    <w:name w:val="Emphasis"/>
    <w:uiPriority w:val="20"/>
    <w:qFormat/>
    <w:rsid w:val="00B438A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129E7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B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38C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B3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38CC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8E0E7C"/>
    <w:pPr>
      <w:spacing w:after="0" w:line="240" w:lineRule="auto"/>
      <w:ind w:left="708"/>
    </w:pPr>
    <w:rPr>
      <w:rFonts w:ascii="Times New Roman" w:eastAsia="Times New Roman" w:hAnsi="Times New Roman"/>
      <w:snapToGrid w:val="0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ARGE</dc:creator>
  <cp:lastModifiedBy>escort</cp:lastModifiedBy>
  <cp:revision>21</cp:revision>
  <cp:lastPrinted>2013-02-14T07:59:00Z</cp:lastPrinted>
  <dcterms:created xsi:type="dcterms:W3CDTF">2016-07-15T11:45:00Z</dcterms:created>
  <dcterms:modified xsi:type="dcterms:W3CDTF">2016-07-18T10:25:00Z</dcterms:modified>
</cp:coreProperties>
</file>